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5188"/>
        <w:tblW w:w="11970" w:type="dxa"/>
        <w:tblLayout w:type="fixed"/>
        <w:tblLook w:val="04A0" w:firstRow="1" w:lastRow="0" w:firstColumn="1" w:lastColumn="0" w:noHBand="0" w:noVBand="1"/>
      </w:tblPr>
      <w:tblGrid>
        <w:gridCol w:w="5220"/>
        <w:gridCol w:w="2354"/>
        <w:gridCol w:w="4396"/>
      </w:tblGrid>
      <w:tr w:rsidR="00BE71AE" w:rsidRPr="009E2C6D" w14:paraId="4829A487" w14:textId="77777777" w:rsidTr="001A6337">
        <w:trPr>
          <w:cantSplit/>
          <w:trHeight w:val="1592"/>
        </w:trPr>
        <w:tc>
          <w:tcPr>
            <w:tcW w:w="5220" w:type="dxa"/>
          </w:tcPr>
          <w:p w14:paraId="6A3AAC46" w14:textId="77777777" w:rsidR="00BE71AE" w:rsidRDefault="00BE71AE" w:rsidP="009F4959">
            <w:pPr>
              <w:spacing w:after="0" w:line="276" w:lineRule="auto"/>
              <w:rPr>
                <w:rFonts w:ascii="Berlin Sans FB Demi" w:eastAsia="Times New Roman" w:hAnsi="Berlin Sans FB Demi" w:cs="Arial"/>
                <w:b/>
                <w:sz w:val="24"/>
                <w:szCs w:val="24"/>
              </w:rPr>
            </w:pPr>
          </w:p>
          <w:p w14:paraId="67EFF522" w14:textId="77777777" w:rsidR="00BE71AE" w:rsidRPr="009E2C6D" w:rsidRDefault="00BE71AE" w:rsidP="009F4959">
            <w:pPr>
              <w:spacing w:after="0" w:line="276" w:lineRule="auto"/>
              <w:rPr>
                <w:rFonts w:ascii="Berlin Sans FB Demi" w:eastAsia="Times New Roman" w:hAnsi="Berlin Sans FB Demi" w:cs="Arial"/>
                <w:b/>
                <w:i/>
                <w:sz w:val="24"/>
                <w:szCs w:val="24"/>
              </w:rPr>
            </w:pPr>
            <w:r w:rsidRPr="009E2C6D">
              <w:rPr>
                <w:rFonts w:ascii="Berlin Sans FB Demi" w:eastAsia="Times New Roman" w:hAnsi="Berlin Sans FB Demi" w:cs="Arial"/>
                <w:b/>
                <w:sz w:val="24"/>
                <w:szCs w:val="24"/>
              </w:rPr>
              <w:t>In case of the reply the number and the date of this letter should be quoted</w:t>
            </w:r>
            <w:r w:rsidRPr="009E2C6D">
              <w:rPr>
                <w:rFonts w:ascii="Berlin Sans FB Demi" w:eastAsia="Times New Roman" w:hAnsi="Berlin Sans FB Demi" w:cs="Arial"/>
                <w:b/>
                <w:i/>
                <w:sz w:val="24"/>
                <w:szCs w:val="24"/>
              </w:rPr>
              <w:t>.</w:t>
            </w:r>
          </w:p>
          <w:p w14:paraId="7B9C1548" w14:textId="77777777" w:rsidR="00BE71AE" w:rsidRPr="009E2C6D" w:rsidRDefault="00BE71AE" w:rsidP="009F4959">
            <w:pPr>
              <w:spacing w:line="276" w:lineRule="auto"/>
              <w:ind w:left="90"/>
              <w:rPr>
                <w:rFonts w:ascii="Berlin Sans FB Demi" w:hAnsi="Berlin Sans FB Demi" w:cs="Arial"/>
                <w:b/>
                <w:i/>
              </w:rPr>
            </w:pPr>
          </w:p>
        </w:tc>
        <w:tc>
          <w:tcPr>
            <w:tcW w:w="2354" w:type="dxa"/>
            <w:vMerge w:val="restart"/>
          </w:tcPr>
          <w:p w14:paraId="2DE955A1" w14:textId="77777777" w:rsidR="00BE71AE" w:rsidRDefault="00BE71AE" w:rsidP="009F4959">
            <w:pPr>
              <w:spacing w:line="276" w:lineRule="auto"/>
              <w:rPr>
                <w:sz w:val="20"/>
                <w:szCs w:val="20"/>
              </w:rPr>
            </w:pPr>
          </w:p>
          <w:p w14:paraId="6B86DFAC" w14:textId="77777777" w:rsidR="00BE71AE" w:rsidRDefault="00BE71AE" w:rsidP="009F4959">
            <w:pPr>
              <w:spacing w:line="27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887B636" wp14:editId="5965EBB7">
                  <wp:extent cx="1057275" cy="1181100"/>
                  <wp:effectExtent l="0" t="0" r="9525" b="0"/>
                  <wp:docPr id="674" name="Picture 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3FAFB0" w14:textId="77777777" w:rsidR="00BE71AE" w:rsidRPr="009E2C6D" w:rsidRDefault="00BE71AE" w:rsidP="009F495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96" w:type="dxa"/>
          </w:tcPr>
          <w:p w14:paraId="1643C37D" w14:textId="77777777" w:rsidR="00BE71AE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</w:p>
          <w:p w14:paraId="40AF5000" w14:textId="77777777" w:rsidR="00BE71AE" w:rsidRPr="009E2C6D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 xml:space="preserve">UPPER MANYA KROBO DISTRICT HEALTH DIRECTORATE </w:t>
            </w:r>
          </w:p>
          <w:p w14:paraId="209CF5AE" w14:textId="77777777" w:rsidR="00BE71AE" w:rsidRPr="009E2C6D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>P.O. BOX 2</w:t>
            </w:r>
          </w:p>
          <w:p w14:paraId="4089DA58" w14:textId="77777777" w:rsidR="00BE71AE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>ASESEWA</w:t>
            </w:r>
          </w:p>
          <w:p w14:paraId="038A3C69" w14:textId="77777777" w:rsidR="00BE71AE" w:rsidRPr="006021FF" w:rsidRDefault="00BE71AE" w:rsidP="009F4959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21FF">
              <w:rPr>
                <w:rFonts w:ascii="Times New Roman" w:eastAsia="Times New Roman" w:hAnsi="Times New Roman" w:cs="Times New Roman"/>
                <w:u w:val="single"/>
              </w:rPr>
              <w:t>E-Mail:uppermanyakrobodha@gmail.com</w:t>
            </w:r>
          </w:p>
          <w:p w14:paraId="693C44D6" w14:textId="77777777" w:rsidR="00BE71AE" w:rsidRPr="009E2C6D" w:rsidRDefault="00BE71AE" w:rsidP="009F4959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 0245015685/0208189085</w:t>
            </w:r>
          </w:p>
        </w:tc>
      </w:tr>
      <w:tr w:rsidR="00BE71AE" w:rsidRPr="006A4D76" w14:paraId="357299EC" w14:textId="77777777" w:rsidTr="001A6337">
        <w:trPr>
          <w:cantSplit/>
          <w:trHeight w:val="1080"/>
        </w:trPr>
        <w:tc>
          <w:tcPr>
            <w:tcW w:w="5220" w:type="dxa"/>
          </w:tcPr>
          <w:p w14:paraId="0099A045" w14:textId="77777777" w:rsidR="00BE71AE" w:rsidRPr="006A4D76" w:rsidRDefault="00BE71AE" w:rsidP="009F4959">
            <w:pPr>
              <w:spacing w:line="276" w:lineRule="auto"/>
              <w:ind w:left="90" w:hanging="9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My Ref. No   UMKDHA/GEN./…………../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23</w:t>
            </w:r>
          </w:p>
          <w:p w14:paraId="20A626A6" w14:textId="77777777" w:rsidR="00BE71AE" w:rsidRPr="006A4D76" w:rsidRDefault="00BE71AE" w:rsidP="009F4959">
            <w:pPr>
              <w:spacing w:line="276" w:lineRule="auto"/>
              <w:ind w:left="90" w:hanging="9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Your Ref. No</w:t>
            </w:r>
            <w:r w:rsidRPr="006A4D76">
              <w:rPr>
                <w:rFonts w:ascii="Times New Roman" w:hAnsi="Times New Roman" w:cs="Times New Roman"/>
                <w:b/>
                <w:sz w:val="26"/>
                <w:szCs w:val="26"/>
              </w:rPr>
              <w:t>. …………………………..</w:t>
            </w:r>
          </w:p>
        </w:tc>
        <w:tc>
          <w:tcPr>
            <w:tcW w:w="2354" w:type="dxa"/>
            <w:vMerge/>
            <w:vAlign w:val="center"/>
            <w:hideMark/>
          </w:tcPr>
          <w:p w14:paraId="21256EE5" w14:textId="77777777" w:rsidR="00BE71AE" w:rsidRPr="006A4D76" w:rsidRDefault="00BE71AE" w:rsidP="009F49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6" w:type="dxa"/>
          </w:tcPr>
          <w:p w14:paraId="341C1C33" w14:textId="77A2C8B3" w:rsidR="00BE71AE" w:rsidRPr="006A4D76" w:rsidRDefault="00BE71AE" w:rsidP="009F4959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10AADD" wp14:editId="3877C2E4">
                      <wp:simplePos x="0" y="0"/>
                      <wp:positionH relativeFrom="column">
                        <wp:posOffset>-4902689</wp:posOffset>
                      </wp:positionH>
                      <wp:positionV relativeFrom="paragraph">
                        <wp:posOffset>588254</wp:posOffset>
                      </wp:positionV>
                      <wp:extent cx="6934200" cy="0"/>
                      <wp:effectExtent l="37465" t="33655" r="38735" b="33020"/>
                      <wp:wrapNone/>
                      <wp:docPr id="673" name="Lin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34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0" cmpd="thickThin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        <w:pict>
                    <v:line w14:anchorId="1F9566A5" id="Line 17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6.05pt,46.3pt" to="159.9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" strokeweight="5pt">
                      <v:stroke linestyle="thickThin"/>
                      <v:shadow color="#868686"/>
                    </v:line>
                  </w:pict>
                </mc:Fallback>
              </mc:AlternateContent>
            </w:r>
            <w:r w:rsidRPr="006A4D76">
              <w:rPr>
                <w:rFonts w:ascii="Times New Roman" w:eastAsia="Arial Unicode MS" w:hAnsi="Times New Roman" w:cs="Times New Roman"/>
                <w:sz w:val="26"/>
                <w:szCs w:val="26"/>
              </w:rPr>
              <w:t>Date:</w:t>
            </w:r>
            <w:r w:rsidR="00A27C23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 21</w:t>
            </w:r>
            <w:r w:rsidR="00A27C23">
              <w:rPr>
                <w:rFonts w:ascii="Times New Roman" w:eastAsia="Arial Unicode MS" w:hAnsi="Times New Roman" w:cs="Times New Roman"/>
                <w:sz w:val="26"/>
                <w:szCs w:val="26"/>
                <w:vertAlign w:val="superscript"/>
              </w:rPr>
              <w:t>ST</w:t>
            </w:r>
            <w:bookmarkStart w:id="0" w:name="_GoBack"/>
            <w:bookmarkEnd w:id="0"/>
            <w:r w:rsidR="00A27C23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 JULY</w:t>
            </w:r>
            <w:r w:rsidR="001A6337">
              <w:rPr>
                <w:rFonts w:ascii="Times New Roman" w:eastAsia="Arial Unicode MS" w:hAnsi="Times New Roman" w:cs="Times New Roman"/>
                <w:sz w:val="26"/>
                <w:szCs w:val="26"/>
              </w:rPr>
              <w:t>, 2022</w:t>
            </w:r>
            <w:r w:rsidR="0028200D">
              <w:rPr>
                <w:rFonts w:ascii="Times New Roman" w:eastAsia="Arial Unicode MS" w:hAnsi="Times New Roman" w:cs="Times New Roman"/>
                <w:sz w:val="26"/>
                <w:szCs w:val="26"/>
              </w:rPr>
              <w:t>.</w:t>
            </w:r>
          </w:p>
        </w:tc>
      </w:tr>
    </w:tbl>
    <w:tbl>
      <w:tblPr>
        <w:tblW w:w="10534" w:type="dxa"/>
        <w:tblInd w:w="-725" w:type="dxa"/>
        <w:tblLook w:val="04A0" w:firstRow="1" w:lastRow="0" w:firstColumn="1" w:lastColumn="0" w:noHBand="0" w:noVBand="1"/>
      </w:tblPr>
      <w:tblGrid>
        <w:gridCol w:w="8326"/>
        <w:gridCol w:w="2208"/>
      </w:tblGrid>
      <w:tr w:rsidR="00D90B9B" w:rsidRPr="00D90B9B" w14:paraId="72AA46D4" w14:textId="77777777" w:rsidTr="00D90B9B">
        <w:trPr>
          <w:trHeight w:val="477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02C4" w14:textId="57FF7206" w:rsidR="00C92747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NUTRITION ACTIVITIES I</w:t>
            </w:r>
            <w:r w:rsidRPr="00C9274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 UPPER MANYA KROBO</w:t>
            </w:r>
            <w:r w:rsidRPr="00D90B9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DISTRICT </w:t>
            </w:r>
          </w:p>
          <w:p w14:paraId="4E216847" w14:textId="76FDD576" w:rsidR="00D90B9B" w:rsidRPr="00D90B9B" w:rsidRDefault="00C92747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FOR</w:t>
            </w:r>
            <w:r w:rsidR="00D90B9B" w:rsidRPr="00D90B9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THE YEAR 2022</w:t>
            </w:r>
          </w:p>
        </w:tc>
      </w:tr>
      <w:tr w:rsidR="00D90B9B" w:rsidRPr="00D90B9B" w14:paraId="4B37EAC0" w14:textId="77777777" w:rsidTr="00D90B9B">
        <w:trPr>
          <w:trHeight w:val="477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2775" w14:textId="77777777" w:rsidR="00D90B9B" w:rsidRPr="00D90B9B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ACTIVITIES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27179" w14:textId="77777777" w:rsidR="00D90B9B" w:rsidRPr="00D90B9B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OUTCOME</w:t>
            </w:r>
          </w:p>
        </w:tc>
      </w:tr>
      <w:tr w:rsidR="00D90B9B" w:rsidRPr="00D90B9B" w14:paraId="3ABF2647" w14:textId="77777777" w:rsidTr="00D90B9B">
        <w:trPr>
          <w:trHeight w:val="752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59FA4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COMMUNITY BASED MANAGEMENT OF ACUTE MALNUTRITION (CMAM)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32E5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61ECA63A" w14:textId="77777777" w:rsidTr="00464FE9">
        <w:trPr>
          <w:trHeight w:val="557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C3647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VITAMINE A SUPPLEMENTATION 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1C63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682C75A5" w14:textId="77777777" w:rsidTr="00464FE9">
        <w:trPr>
          <w:trHeight w:val="548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1FBFA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INFANT AND YOUNG CHILD FEEDING (IYCF)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77CB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459D30ED" w14:textId="77777777" w:rsidTr="00464FE9">
        <w:trPr>
          <w:trHeight w:val="602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1F0D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GIRLS IRON FOLATE TABLET SUPPLEMENTATION (GIFTS)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DC9C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014AB421" w14:textId="77777777" w:rsidTr="00D90B9B">
        <w:trPr>
          <w:trHeight w:val="426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CF70" w14:textId="03F31D70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MICRONUTRIENT POWDER SUPPLEMENTATION (MNPs)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BF46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729621D2" w14:textId="77777777" w:rsidTr="00464FE9">
        <w:trPr>
          <w:trHeight w:val="710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0558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INTEGRATED SOCIAL SERVICES (ISS)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2D305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12F12341" w14:textId="77777777" w:rsidTr="00464FE9">
        <w:trPr>
          <w:trHeight w:val="809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63ED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GROWTH MONITORING AND PROMOTION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22E2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76F30FED" w14:textId="77777777" w:rsidTr="00464FE9">
        <w:trPr>
          <w:trHeight w:val="656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1E7F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NUTRITION FRIENDLY SCHOOL INITIATIVE (NFSI)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8DC95" w14:textId="77777777" w:rsidR="00D90B9B" w:rsidRPr="00D90B9B" w:rsidRDefault="00D90B9B" w:rsidP="000233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YET TO START</w:t>
            </w:r>
          </w:p>
        </w:tc>
      </w:tr>
    </w:tbl>
    <w:p w14:paraId="146C3F77" w14:textId="77777777" w:rsidR="00BD7121" w:rsidRDefault="00BD7121"/>
    <w:sectPr w:rsidR="00BD71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1AE"/>
    <w:rsid w:val="00023333"/>
    <w:rsid w:val="001A6337"/>
    <w:rsid w:val="0028200D"/>
    <w:rsid w:val="00464FE9"/>
    <w:rsid w:val="00752B54"/>
    <w:rsid w:val="00A27C23"/>
    <w:rsid w:val="00BD7121"/>
    <w:rsid w:val="00BE71AE"/>
    <w:rsid w:val="00C92747"/>
    <w:rsid w:val="00D9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B2E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3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3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ANSAH</dc:creator>
  <cp:keywords/>
  <dc:description/>
  <cp:lastModifiedBy>LENOVO</cp:lastModifiedBy>
  <cp:revision>9</cp:revision>
  <dcterms:created xsi:type="dcterms:W3CDTF">2023-08-29T20:54:00Z</dcterms:created>
  <dcterms:modified xsi:type="dcterms:W3CDTF">2023-09-25T17:45:00Z</dcterms:modified>
</cp:coreProperties>
</file>